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5B" w:rsidRPr="007C5012" w:rsidRDefault="00F04A5B" w:rsidP="00F04A5B">
      <w:pPr>
        <w:rPr>
          <w:sz w:val="28"/>
        </w:rPr>
      </w:pPr>
      <w:r w:rsidRPr="007C5012">
        <w:rPr>
          <w:rFonts w:hint="eastAsia"/>
          <w:sz w:val="28"/>
        </w:rPr>
        <w:t>附件</w:t>
      </w:r>
      <w:r w:rsidRPr="007C5012">
        <w:rPr>
          <w:rFonts w:hint="eastAsia"/>
          <w:sz w:val="28"/>
        </w:rPr>
        <w:t>3</w:t>
      </w:r>
    </w:p>
    <w:p w:rsidR="00893E21" w:rsidRDefault="008F088C" w:rsidP="00323708">
      <w:pPr>
        <w:jc w:val="center"/>
        <w:rPr>
          <w:sz w:val="32"/>
        </w:rPr>
      </w:pPr>
      <w:r>
        <w:rPr>
          <w:rFonts w:hint="eastAsia"/>
          <w:sz w:val="36"/>
        </w:rPr>
        <w:t>201</w:t>
      </w:r>
      <w:r w:rsidR="00DB67A2">
        <w:rPr>
          <w:rFonts w:hint="eastAsia"/>
          <w:sz w:val="36"/>
        </w:rPr>
        <w:t>7</w:t>
      </w:r>
      <w:r>
        <w:rPr>
          <w:rFonts w:hint="eastAsia"/>
          <w:sz w:val="36"/>
        </w:rPr>
        <w:t>年度</w:t>
      </w:r>
      <w:r w:rsidR="00B0794F" w:rsidRPr="00F04A5B">
        <w:rPr>
          <w:rFonts w:hint="eastAsia"/>
          <w:sz w:val="36"/>
        </w:rPr>
        <w:t>建设工程领域实施质量强省建设有关数据统计表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765"/>
      </w:tblGrid>
      <w:tr w:rsidR="00B0794F" w:rsidRPr="005C538E" w:rsidTr="00A84B2B">
        <w:trPr>
          <w:trHeight w:val="478"/>
        </w:trPr>
        <w:tc>
          <w:tcPr>
            <w:tcW w:w="2518" w:type="dxa"/>
            <w:shd w:val="clear" w:color="auto" w:fill="auto"/>
            <w:vAlign w:val="center"/>
          </w:tcPr>
          <w:p w:rsidR="00B0794F" w:rsidRPr="00F1790C" w:rsidRDefault="00B0794F" w:rsidP="00F1790C">
            <w:pPr>
              <w:jc w:val="center"/>
              <w:rPr>
                <w:b/>
                <w:szCs w:val="24"/>
              </w:rPr>
            </w:pPr>
            <w:r w:rsidRPr="00F1790C">
              <w:rPr>
                <w:rFonts w:hint="eastAsia"/>
                <w:b/>
                <w:szCs w:val="24"/>
              </w:rPr>
              <w:t>内容</w:t>
            </w:r>
          </w:p>
        </w:tc>
        <w:tc>
          <w:tcPr>
            <w:tcW w:w="11765" w:type="dxa"/>
            <w:shd w:val="clear" w:color="auto" w:fill="auto"/>
            <w:vAlign w:val="center"/>
          </w:tcPr>
          <w:p w:rsidR="00B0794F" w:rsidRPr="00F1790C" w:rsidRDefault="00B0794F" w:rsidP="00F1790C">
            <w:pPr>
              <w:jc w:val="center"/>
              <w:rPr>
                <w:b/>
                <w:szCs w:val="24"/>
              </w:rPr>
            </w:pPr>
            <w:r w:rsidRPr="00F1790C">
              <w:rPr>
                <w:rFonts w:hint="eastAsia"/>
                <w:b/>
                <w:szCs w:val="24"/>
              </w:rPr>
              <w:t>工作情况</w:t>
            </w:r>
          </w:p>
        </w:tc>
      </w:tr>
      <w:tr w:rsidR="00B0794F" w:rsidRPr="005C538E" w:rsidTr="00A84B2B">
        <w:trPr>
          <w:trHeight w:val="471"/>
        </w:trPr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工法</w:t>
            </w:r>
          </w:p>
        </w:tc>
        <w:tc>
          <w:tcPr>
            <w:tcW w:w="11765" w:type="dxa"/>
            <w:shd w:val="clear" w:color="auto" w:fill="auto"/>
            <w:vAlign w:val="center"/>
          </w:tcPr>
          <w:p w:rsidR="00B0794F" w:rsidRPr="005C538E" w:rsidRDefault="00DB67A2" w:rsidP="00341E51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="00B0794F" w:rsidRPr="005C538E">
              <w:rPr>
                <w:rFonts w:ascii="宋体" w:hAnsi="宋体" w:hint="eastAsia"/>
                <w:szCs w:val="24"/>
              </w:rPr>
              <w:t>共</w:t>
            </w:r>
            <w:r w:rsidR="00E30D5B">
              <w:rPr>
                <w:rFonts w:ascii="宋体" w:hAnsi="宋体" w:hint="eastAsia"/>
                <w:szCs w:val="24"/>
              </w:rPr>
              <w:t>获得</w:t>
            </w:r>
            <w:r w:rsidR="00B0794F" w:rsidRPr="005C538E">
              <w:rPr>
                <w:rFonts w:ascii="宋体" w:hAnsi="宋体" w:hint="eastAsia"/>
                <w:szCs w:val="24"/>
              </w:rPr>
              <w:t>省级工法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 w:rsidR="00927C3F">
              <w:rPr>
                <w:rFonts w:ascii="宋体" w:hAnsi="宋体" w:hint="eastAsia"/>
                <w:szCs w:val="24"/>
                <w:u w:val="single"/>
              </w:rPr>
              <w:t xml:space="preserve">   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。</w:t>
            </w:r>
          </w:p>
        </w:tc>
      </w:tr>
      <w:tr w:rsidR="00B0794F" w:rsidRPr="005C538E" w:rsidTr="00A84B2B">
        <w:trPr>
          <w:trHeight w:val="541"/>
        </w:trPr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创优夺杯</w:t>
            </w:r>
          </w:p>
        </w:tc>
        <w:tc>
          <w:tcPr>
            <w:tcW w:w="11765" w:type="dxa"/>
            <w:shd w:val="clear" w:color="auto" w:fill="auto"/>
          </w:tcPr>
          <w:p w:rsidR="00B0794F" w:rsidRPr="005C538E" w:rsidRDefault="00DB67A2" w:rsidP="003814B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="00B0794F" w:rsidRPr="005C538E">
              <w:rPr>
                <w:rFonts w:ascii="宋体" w:hAnsi="宋体" w:hint="eastAsia"/>
                <w:szCs w:val="24"/>
              </w:rPr>
              <w:t>共</w:t>
            </w:r>
            <w:r w:rsidR="00E30D5B">
              <w:rPr>
                <w:rFonts w:ascii="宋体" w:hAnsi="宋体" w:hint="eastAsia"/>
                <w:szCs w:val="24"/>
              </w:rPr>
              <w:t>获得</w:t>
            </w:r>
            <w:r w:rsidR="00B0794F" w:rsidRPr="005C538E">
              <w:rPr>
                <w:rFonts w:ascii="宋体" w:hAnsi="宋体" w:hint="eastAsia"/>
                <w:szCs w:val="24"/>
              </w:rPr>
              <w:t>鲁班奖工程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 w:rsidR="00BC7700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，国家优质工程金奖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，国家优质工程银奖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</w:t>
            </w:r>
            <w:r w:rsidR="00371396" w:rsidRPr="00371396">
              <w:rPr>
                <w:rFonts w:ascii="宋体" w:hAnsi="宋体" w:hint="eastAsia"/>
                <w:szCs w:val="24"/>
              </w:rPr>
              <w:t>全国市政金杯示范工程</w:t>
            </w:r>
            <w:r w:rsidR="00A84B2B" w:rsidRPr="00A84B2B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A84B2B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，钱江杯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，市级奖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，县级奖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，其它省级奖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855220">
              <w:rPr>
                <w:rFonts w:ascii="宋体" w:hAnsi="宋体" w:hint="eastAsia"/>
                <w:szCs w:val="24"/>
              </w:rPr>
              <w:t>，</w:t>
            </w:r>
            <w:r w:rsidR="003814B7" w:rsidRPr="003814B7">
              <w:rPr>
                <w:rFonts w:ascii="宋体" w:hAnsi="宋体" w:hint="eastAsia"/>
                <w:szCs w:val="24"/>
              </w:rPr>
              <w:t>绿色创建工地数</w:t>
            </w:r>
            <w:r w:rsidR="003814B7">
              <w:rPr>
                <w:rFonts w:ascii="宋体" w:hAnsi="宋体" w:hint="eastAsia"/>
                <w:szCs w:val="24"/>
                <w:u w:val="single"/>
              </w:rPr>
              <w:t xml:space="preserve">   </w:t>
            </w:r>
            <w:proofErr w:type="gramStart"/>
            <w:r w:rsidR="003814B7" w:rsidRPr="003814B7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。</w:t>
            </w:r>
          </w:p>
        </w:tc>
      </w:tr>
      <w:tr w:rsidR="00B0794F" w:rsidRPr="005C538E" w:rsidTr="00A84B2B">
        <w:trPr>
          <w:trHeight w:val="471"/>
        </w:trPr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QC成果</w:t>
            </w:r>
          </w:p>
        </w:tc>
        <w:tc>
          <w:tcPr>
            <w:tcW w:w="11765" w:type="dxa"/>
            <w:shd w:val="clear" w:color="auto" w:fill="auto"/>
            <w:vAlign w:val="center"/>
          </w:tcPr>
          <w:p w:rsidR="00B0794F" w:rsidRPr="005C538E" w:rsidRDefault="00DB67A2" w:rsidP="008371EE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="00B0794F" w:rsidRPr="005C538E">
              <w:rPr>
                <w:rFonts w:ascii="宋体" w:hAnsi="宋体" w:hint="eastAsia"/>
                <w:szCs w:val="24"/>
              </w:rPr>
              <w:t>共</w:t>
            </w:r>
            <w:r w:rsidR="00E30D5B">
              <w:rPr>
                <w:rFonts w:ascii="宋体" w:hAnsi="宋体" w:hint="eastAsia"/>
                <w:szCs w:val="24"/>
              </w:rPr>
              <w:t>获得</w:t>
            </w:r>
            <w:r w:rsidR="00B0794F" w:rsidRPr="005C538E">
              <w:rPr>
                <w:rFonts w:ascii="宋体" w:hAnsi="宋体" w:hint="eastAsia"/>
                <w:szCs w:val="24"/>
              </w:rPr>
              <w:t>国家级QC成果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 w:rsidR="0046302D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，省级QC成果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 w:rsidR="00F46715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。</w:t>
            </w:r>
          </w:p>
        </w:tc>
      </w:tr>
      <w:tr w:rsidR="00B0794F" w:rsidRPr="005C538E" w:rsidTr="00A84B2B">
        <w:trPr>
          <w:trHeight w:val="687"/>
        </w:trPr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企业技术中心创建</w:t>
            </w:r>
          </w:p>
        </w:tc>
        <w:tc>
          <w:tcPr>
            <w:tcW w:w="11765" w:type="dxa"/>
            <w:shd w:val="clear" w:color="auto" w:fill="auto"/>
          </w:tcPr>
          <w:p w:rsidR="00B0794F" w:rsidRPr="005C538E" w:rsidRDefault="00B0794F" w:rsidP="00201BBC">
            <w:pPr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共创建国家级技术中心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Pr="005C538E">
              <w:rPr>
                <w:rFonts w:ascii="宋体" w:hAnsi="宋体" w:hint="eastAsia"/>
                <w:szCs w:val="24"/>
              </w:rPr>
              <w:t>，其中</w:t>
            </w:r>
            <w:r w:rsidR="00DB67A2"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Pr="005C538E">
              <w:rPr>
                <w:rFonts w:ascii="宋体" w:hAnsi="宋体" w:hint="eastAsia"/>
                <w:szCs w:val="24"/>
              </w:rPr>
              <w:t>创建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Pr="005C538E">
              <w:rPr>
                <w:rFonts w:ascii="宋体" w:hAnsi="宋体" w:hint="eastAsia"/>
                <w:szCs w:val="24"/>
              </w:rPr>
              <w:t>；共创建省级技术中心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Pr="005C538E">
              <w:rPr>
                <w:rFonts w:ascii="宋体" w:hAnsi="宋体" w:hint="eastAsia"/>
                <w:szCs w:val="24"/>
              </w:rPr>
              <w:t>，其中</w:t>
            </w:r>
            <w:r w:rsidR="00DB67A2"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Pr="005C538E">
              <w:rPr>
                <w:rFonts w:ascii="宋体" w:hAnsi="宋体" w:hint="eastAsia"/>
                <w:szCs w:val="24"/>
              </w:rPr>
              <w:t>创建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Pr="005C538E">
              <w:rPr>
                <w:rFonts w:ascii="宋体" w:hAnsi="宋体" w:hint="eastAsia"/>
                <w:szCs w:val="24"/>
              </w:rPr>
              <w:t>；共创建市级技术中心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Pr="005C538E">
              <w:rPr>
                <w:rFonts w:ascii="宋体" w:hAnsi="宋体" w:hint="eastAsia"/>
                <w:szCs w:val="24"/>
              </w:rPr>
              <w:t>，其中</w:t>
            </w:r>
            <w:r w:rsidR="00DB67A2"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Pr="005C538E">
              <w:rPr>
                <w:rFonts w:ascii="宋体" w:hAnsi="宋体" w:hint="eastAsia"/>
                <w:szCs w:val="24"/>
              </w:rPr>
              <w:t>创建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Pr="005C538E">
              <w:rPr>
                <w:rFonts w:ascii="宋体" w:hAnsi="宋体" w:hint="eastAsia"/>
                <w:szCs w:val="24"/>
              </w:rPr>
              <w:t>；共创建县级技术中心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Pr="005C538E">
              <w:rPr>
                <w:rFonts w:ascii="宋体" w:hAnsi="宋体" w:hint="eastAsia"/>
                <w:szCs w:val="24"/>
              </w:rPr>
              <w:t>，其中</w:t>
            </w:r>
            <w:r w:rsidR="00DB67A2"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Pr="005C538E">
              <w:rPr>
                <w:rFonts w:ascii="宋体" w:hAnsi="宋体" w:hint="eastAsia"/>
                <w:szCs w:val="24"/>
              </w:rPr>
              <w:t>创建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Pr="005C538E">
              <w:rPr>
                <w:rFonts w:ascii="宋体" w:hAnsi="宋体" w:hint="eastAsia"/>
                <w:szCs w:val="24"/>
              </w:rPr>
              <w:t>。</w:t>
            </w:r>
          </w:p>
        </w:tc>
      </w:tr>
      <w:tr w:rsidR="00B0794F" w:rsidRPr="005C538E" w:rsidTr="00A84B2B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品牌和专利</w:t>
            </w:r>
          </w:p>
        </w:tc>
        <w:tc>
          <w:tcPr>
            <w:tcW w:w="11765" w:type="dxa"/>
            <w:shd w:val="clear" w:color="auto" w:fill="auto"/>
            <w:vAlign w:val="center"/>
          </w:tcPr>
          <w:p w:rsidR="00B0794F" w:rsidRPr="005C538E" w:rsidRDefault="00DB67A2" w:rsidP="00550B2D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="00F66C21">
              <w:rPr>
                <w:rFonts w:ascii="宋体" w:hAnsi="宋体" w:hint="eastAsia"/>
                <w:szCs w:val="24"/>
              </w:rPr>
              <w:t>获得</w:t>
            </w:r>
            <w:r w:rsidR="00B0794F" w:rsidRPr="005C538E">
              <w:rPr>
                <w:rFonts w:ascii="宋体" w:hAnsi="宋体" w:hint="eastAsia"/>
                <w:szCs w:val="24"/>
              </w:rPr>
              <w:t>发明专利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，浙江省著名商标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，浙江省知名商号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。</w:t>
            </w:r>
          </w:p>
        </w:tc>
      </w:tr>
      <w:tr w:rsidR="00B0794F" w:rsidRPr="005C538E" w:rsidTr="00A84B2B">
        <w:trPr>
          <w:trHeight w:val="658"/>
        </w:trPr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标准制定</w:t>
            </w:r>
          </w:p>
        </w:tc>
        <w:tc>
          <w:tcPr>
            <w:tcW w:w="11765" w:type="dxa"/>
            <w:shd w:val="clear" w:color="auto" w:fill="auto"/>
          </w:tcPr>
          <w:p w:rsidR="00B0794F" w:rsidRPr="005C538E" w:rsidRDefault="00DB67A2" w:rsidP="0035308A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修制定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国家标准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，其中为主修制定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，参与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修制定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；</w:t>
            </w: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="00B0794F" w:rsidRPr="005C538E">
              <w:rPr>
                <w:rFonts w:ascii="宋体" w:hAnsi="宋体" w:hint="eastAsia"/>
                <w:szCs w:val="24"/>
              </w:rPr>
              <w:t>共修制定行业标准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，其中为主修制定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，参与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修制定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；</w:t>
            </w: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="00B0794F" w:rsidRPr="005C538E">
              <w:rPr>
                <w:rFonts w:ascii="宋体" w:hAnsi="宋体" w:hint="eastAsia"/>
                <w:szCs w:val="24"/>
              </w:rPr>
              <w:t>共修制定省级标准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，其中为主修制定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，参与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修制定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。</w:t>
            </w:r>
            <w:r w:rsidR="002A055A">
              <w:rPr>
                <w:rFonts w:ascii="宋体" w:hAnsi="宋体" w:hint="eastAsia"/>
                <w:szCs w:val="24"/>
              </w:rPr>
              <w:t xml:space="preserve"> V</w:t>
            </w:r>
            <w:r w:rsidR="00B0794F" w:rsidRPr="005C538E">
              <w:rPr>
                <w:rFonts w:ascii="宋体" w:hAnsi="宋体"/>
                <w:szCs w:val="24"/>
              </w:rPr>
              <w:t xml:space="preserve"> </w:t>
            </w:r>
          </w:p>
        </w:tc>
      </w:tr>
      <w:tr w:rsidR="00B0794F" w:rsidRPr="005C538E" w:rsidTr="00A84B2B">
        <w:trPr>
          <w:trHeight w:val="471"/>
        </w:trPr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科技成果</w:t>
            </w:r>
          </w:p>
        </w:tc>
        <w:tc>
          <w:tcPr>
            <w:tcW w:w="11765" w:type="dxa"/>
            <w:shd w:val="clear" w:color="auto" w:fill="auto"/>
            <w:vAlign w:val="center"/>
          </w:tcPr>
          <w:p w:rsidR="00B0794F" w:rsidRPr="005C538E" w:rsidRDefault="00DB67A2" w:rsidP="005E1F0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="00B0794F" w:rsidRPr="005C538E">
              <w:rPr>
                <w:rFonts w:ascii="宋体" w:hAnsi="宋体" w:hint="eastAsia"/>
                <w:szCs w:val="24"/>
              </w:rPr>
              <w:t>创建国家级科技奖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911FD8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5E1F0C">
              <w:rPr>
                <w:rFonts w:ascii="宋体" w:hAnsi="宋体" w:hint="eastAsia"/>
                <w:szCs w:val="24"/>
              </w:rPr>
              <w:t>，</w:t>
            </w:r>
            <w:r w:rsidR="00B0794F" w:rsidRPr="005C538E">
              <w:rPr>
                <w:rFonts w:ascii="宋体" w:hAnsi="宋体" w:hint="eastAsia"/>
                <w:szCs w:val="24"/>
              </w:rPr>
              <w:t>省级科技奖</w:t>
            </w:r>
            <w:r w:rsidR="00681F06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681F06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5E1F0C">
              <w:rPr>
                <w:rFonts w:ascii="宋体" w:hAnsi="宋体" w:hint="eastAsia"/>
                <w:szCs w:val="24"/>
              </w:rPr>
              <w:t>，</w:t>
            </w:r>
            <w:r w:rsidR="00B0794F" w:rsidRPr="005C538E">
              <w:rPr>
                <w:rFonts w:ascii="宋体" w:hAnsi="宋体" w:hint="eastAsia"/>
                <w:szCs w:val="24"/>
              </w:rPr>
              <w:t>市级科技奖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911FD8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5E1F0C">
              <w:rPr>
                <w:rFonts w:ascii="宋体" w:hAnsi="宋体" w:hint="eastAsia"/>
                <w:szCs w:val="24"/>
              </w:rPr>
              <w:t>，</w:t>
            </w:r>
            <w:r w:rsidR="00B0794F" w:rsidRPr="005C538E">
              <w:rPr>
                <w:rFonts w:ascii="宋体" w:hAnsi="宋体" w:hint="eastAsia"/>
                <w:szCs w:val="24"/>
              </w:rPr>
              <w:t>县级科技奖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911FD8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。</w:t>
            </w:r>
          </w:p>
        </w:tc>
      </w:tr>
      <w:tr w:rsidR="00B0794F" w:rsidRPr="005C538E" w:rsidTr="00A84B2B">
        <w:trPr>
          <w:trHeight w:val="471"/>
        </w:trPr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政府质量奖</w:t>
            </w:r>
          </w:p>
        </w:tc>
        <w:tc>
          <w:tcPr>
            <w:tcW w:w="11765" w:type="dxa"/>
            <w:shd w:val="clear" w:color="auto" w:fill="auto"/>
            <w:vAlign w:val="center"/>
          </w:tcPr>
          <w:p w:rsidR="00B0794F" w:rsidRPr="005C538E" w:rsidRDefault="00DB67A2" w:rsidP="00B66E0E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="00957F7D">
              <w:rPr>
                <w:rFonts w:ascii="宋体" w:hAnsi="宋体" w:hint="eastAsia"/>
                <w:szCs w:val="24"/>
              </w:rPr>
              <w:t>创建</w:t>
            </w:r>
            <w:r w:rsidR="00B0794F" w:rsidRPr="005C538E">
              <w:rPr>
                <w:rFonts w:ascii="宋体" w:hAnsi="宋体" w:hint="eastAsia"/>
                <w:szCs w:val="24"/>
              </w:rPr>
              <w:t>省政府质量奖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66E0E">
              <w:rPr>
                <w:rFonts w:ascii="宋体" w:hAnsi="宋体" w:hint="eastAsia"/>
                <w:szCs w:val="24"/>
              </w:rPr>
              <w:t>，</w:t>
            </w:r>
            <w:r w:rsidR="00B0794F" w:rsidRPr="005C538E">
              <w:rPr>
                <w:rFonts w:ascii="宋体" w:hAnsi="宋体" w:hint="eastAsia"/>
                <w:szCs w:val="24"/>
              </w:rPr>
              <w:t>地级市政府质量奖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66E0E">
              <w:rPr>
                <w:rFonts w:ascii="宋体" w:hAnsi="宋体" w:hint="eastAsia"/>
                <w:szCs w:val="24"/>
              </w:rPr>
              <w:t>，</w:t>
            </w:r>
            <w:r w:rsidR="00B0794F" w:rsidRPr="005C538E">
              <w:rPr>
                <w:rFonts w:ascii="宋体" w:hAnsi="宋体" w:hint="eastAsia"/>
                <w:szCs w:val="24"/>
              </w:rPr>
              <w:t>县级市政府质量奖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</w:rPr>
              <w:t>。</w:t>
            </w:r>
          </w:p>
        </w:tc>
      </w:tr>
      <w:tr w:rsidR="00B0794F" w:rsidRPr="005C538E" w:rsidTr="00A84B2B"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“千争创万导入”活动</w:t>
            </w:r>
          </w:p>
        </w:tc>
        <w:tc>
          <w:tcPr>
            <w:tcW w:w="11765" w:type="dxa"/>
            <w:shd w:val="clear" w:color="auto" w:fill="auto"/>
          </w:tcPr>
          <w:p w:rsidR="00B0794F" w:rsidRPr="005C538E" w:rsidRDefault="00DB67A2" w:rsidP="00201BB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proofErr w:type="gramStart"/>
            <w:r w:rsidR="00B0794F" w:rsidRPr="005C538E">
              <w:rPr>
                <w:rFonts w:ascii="宋体" w:hAnsi="宋体" w:hint="eastAsia"/>
                <w:szCs w:val="24"/>
              </w:rPr>
              <w:t>共推进</w:t>
            </w:r>
            <w:proofErr w:type="gramEnd"/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 w:rsidR="00B0794F" w:rsidRPr="005C538E">
              <w:rPr>
                <w:rFonts w:ascii="宋体" w:hAnsi="宋体" w:hint="eastAsia"/>
                <w:szCs w:val="24"/>
              </w:rPr>
              <w:t>家企业实施卓越绩效模式，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 w:rsidR="00B0794F" w:rsidRPr="005C538E">
              <w:rPr>
                <w:rFonts w:ascii="宋体" w:hAnsi="宋体" w:hint="eastAsia"/>
                <w:szCs w:val="24"/>
              </w:rPr>
              <w:t>家企业实施精细化管理，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 w:rsidR="00B0794F" w:rsidRPr="005C538E">
              <w:rPr>
                <w:rFonts w:ascii="宋体" w:hAnsi="宋体" w:hint="eastAsia"/>
                <w:szCs w:val="24"/>
              </w:rPr>
              <w:t>家企业实施5S管理、6σ管理、精益管理、全面质量管理等质量管理方法。</w:t>
            </w:r>
          </w:p>
        </w:tc>
      </w:tr>
      <w:tr w:rsidR="00B0794F" w:rsidRPr="005C538E" w:rsidTr="00A84B2B">
        <w:trPr>
          <w:trHeight w:val="471"/>
        </w:trPr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企业资信</w:t>
            </w:r>
          </w:p>
        </w:tc>
        <w:tc>
          <w:tcPr>
            <w:tcW w:w="11765" w:type="dxa"/>
            <w:shd w:val="clear" w:color="auto" w:fill="auto"/>
            <w:vAlign w:val="center"/>
          </w:tcPr>
          <w:p w:rsidR="00B0794F" w:rsidRPr="005C538E" w:rsidRDefault="00DB67A2" w:rsidP="008408FD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2017</w:t>
            </w:r>
            <w:r w:rsidR="008F088C">
              <w:rPr>
                <w:rFonts w:ascii="宋体" w:hAnsi="宋体" w:hint="eastAsia"/>
                <w:szCs w:val="24"/>
              </w:rPr>
              <w:t>年度</w:t>
            </w:r>
            <w:r w:rsidR="00B0794F" w:rsidRPr="005C538E">
              <w:rPr>
                <w:rFonts w:ascii="宋体" w:hAnsi="宋体" w:hint="eastAsia"/>
                <w:szCs w:val="24"/>
              </w:rPr>
              <w:t>有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 w:rsidR="00B0794F" w:rsidRPr="005C538E">
              <w:rPr>
                <w:rFonts w:ascii="宋体" w:hAnsi="宋体" w:hint="eastAsia"/>
                <w:szCs w:val="24"/>
              </w:rPr>
              <w:t>家企业取得企业AAA级资信证书</w:t>
            </w:r>
            <w:r w:rsidR="00B537D9">
              <w:rPr>
                <w:rFonts w:ascii="宋体" w:hAnsi="宋体" w:hint="eastAsia"/>
                <w:szCs w:val="24"/>
              </w:rPr>
              <w:t>，</w:t>
            </w:r>
            <w:r w:rsidR="00B0794F" w:rsidRPr="005C538E">
              <w:rPr>
                <w:rFonts w:ascii="宋体" w:hAnsi="宋体" w:hint="eastAsia"/>
                <w:szCs w:val="24"/>
              </w:rPr>
              <w:t>有</w:t>
            </w:r>
            <w:r w:rsidR="00B0794F"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 w:rsidR="0002241D">
              <w:rPr>
                <w:rFonts w:ascii="宋体" w:hAnsi="宋体" w:hint="eastAsia"/>
                <w:szCs w:val="24"/>
              </w:rPr>
              <w:t>家企业取得企业“重合同、守信用”证书</w:t>
            </w:r>
            <w:r w:rsidR="00B0794F" w:rsidRPr="005C538E">
              <w:rPr>
                <w:rFonts w:ascii="宋体" w:hAnsi="宋体" w:hint="eastAsia"/>
                <w:szCs w:val="24"/>
              </w:rPr>
              <w:t>。</w:t>
            </w:r>
          </w:p>
        </w:tc>
      </w:tr>
      <w:tr w:rsidR="00B0794F" w:rsidRPr="005C538E" w:rsidTr="00A84B2B">
        <w:tc>
          <w:tcPr>
            <w:tcW w:w="2518" w:type="dxa"/>
            <w:shd w:val="clear" w:color="auto" w:fill="auto"/>
            <w:vAlign w:val="center"/>
          </w:tcPr>
          <w:p w:rsidR="00B0794F" w:rsidRPr="005C538E" w:rsidRDefault="00B0794F" w:rsidP="00201BBC">
            <w:pPr>
              <w:jc w:val="center"/>
              <w:rPr>
                <w:rFonts w:ascii="宋体" w:hAnsi="宋体"/>
                <w:szCs w:val="24"/>
              </w:rPr>
            </w:pPr>
            <w:r w:rsidRPr="005C538E">
              <w:rPr>
                <w:rFonts w:ascii="宋体" w:hAnsi="宋体" w:hint="eastAsia"/>
                <w:szCs w:val="24"/>
              </w:rPr>
              <w:t>工程质量建设氛围</w:t>
            </w:r>
          </w:p>
        </w:tc>
        <w:tc>
          <w:tcPr>
            <w:tcW w:w="11765" w:type="dxa"/>
            <w:shd w:val="clear" w:color="auto" w:fill="auto"/>
          </w:tcPr>
          <w:p w:rsidR="00B0794F" w:rsidRPr="005C538E" w:rsidRDefault="00B0794F" w:rsidP="00201BB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有否成立专门</w:t>
            </w:r>
            <w:r w:rsidRPr="005C538E">
              <w:rPr>
                <w:rFonts w:ascii="宋体" w:hAnsi="宋体" w:hint="eastAsia"/>
                <w:szCs w:val="24"/>
              </w:rPr>
              <w:t>组织推动工程质量</w:t>
            </w:r>
            <w:r>
              <w:rPr>
                <w:rFonts w:ascii="宋体" w:hAnsi="宋体" w:hint="eastAsia"/>
                <w:szCs w:val="24"/>
              </w:rPr>
              <w:t>强市</w:t>
            </w:r>
            <w:r w:rsidRPr="005C538E">
              <w:rPr>
                <w:rFonts w:ascii="宋体" w:hAnsi="宋体" w:hint="eastAsia"/>
                <w:szCs w:val="24"/>
              </w:rPr>
              <w:t>建设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，有否出台加强工程质量强市</w:t>
            </w:r>
            <w:r w:rsidRPr="005C538E">
              <w:rPr>
                <w:rFonts w:ascii="宋体" w:hAnsi="宋体" w:hint="eastAsia"/>
                <w:szCs w:val="24"/>
              </w:rPr>
              <w:t>建设的政策性文件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 w:rsidRPr="005C538E">
              <w:rPr>
                <w:rFonts w:ascii="宋体" w:hAnsi="宋体" w:hint="eastAsia"/>
                <w:szCs w:val="24"/>
              </w:rPr>
              <w:t>；有否建立工程质量奖励制度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 w:rsidRPr="005C538E">
              <w:rPr>
                <w:rFonts w:ascii="宋体" w:hAnsi="宋体" w:hint="eastAsia"/>
                <w:szCs w:val="24"/>
              </w:rPr>
              <w:t>，所辖县（市、区）</w:t>
            </w:r>
            <w:r>
              <w:rPr>
                <w:rFonts w:ascii="宋体" w:hAnsi="宋体" w:hint="eastAsia"/>
                <w:szCs w:val="24"/>
              </w:rPr>
              <w:t>是否建立工程质量奖励制度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 w:rsidRPr="005C538E">
              <w:rPr>
                <w:rFonts w:ascii="宋体" w:hAnsi="宋体" w:hint="eastAsia"/>
                <w:szCs w:val="24"/>
              </w:rPr>
              <w:t>；推动</w:t>
            </w:r>
            <w:r w:rsidRPr="005C538E">
              <w:rPr>
                <w:rFonts w:ascii="宋体" w:hAnsi="宋体" w:hint="eastAsia"/>
                <w:szCs w:val="24"/>
                <w:u w:val="single"/>
              </w:rPr>
              <w:t xml:space="preserve">  </w:t>
            </w:r>
            <w:r w:rsidRPr="005C538E">
              <w:rPr>
                <w:rFonts w:ascii="宋体" w:hAnsi="宋体" w:hint="eastAsia"/>
                <w:szCs w:val="24"/>
              </w:rPr>
              <w:t>家企业实施质量强省（市）试点。</w:t>
            </w:r>
          </w:p>
        </w:tc>
      </w:tr>
    </w:tbl>
    <w:p w:rsidR="003847F2" w:rsidRPr="002E33B8" w:rsidRDefault="003847F2" w:rsidP="003847F2">
      <w:pPr>
        <w:rPr>
          <w:u w:val="single"/>
        </w:rPr>
      </w:pPr>
      <w:r w:rsidRPr="002E33B8">
        <w:rPr>
          <w:rFonts w:hint="eastAsia"/>
        </w:rPr>
        <w:t>填表人：</w:t>
      </w:r>
      <w:r w:rsidRPr="002E33B8">
        <w:rPr>
          <w:rFonts w:hint="eastAsia"/>
          <w:u w:val="single"/>
        </w:rPr>
        <w:t xml:space="preserve">                     </w:t>
      </w:r>
      <w:r w:rsidRPr="002E33B8">
        <w:rPr>
          <w:rFonts w:hint="eastAsia"/>
        </w:rPr>
        <w:t xml:space="preserve">        </w:t>
      </w:r>
      <w:r w:rsidRPr="002E33B8">
        <w:rPr>
          <w:rFonts w:hint="eastAsia"/>
        </w:rPr>
        <w:t>审核人：</w:t>
      </w:r>
      <w:r w:rsidRPr="002E33B8">
        <w:rPr>
          <w:rFonts w:hint="eastAsia"/>
          <w:u w:val="single"/>
        </w:rPr>
        <w:t xml:space="preserve">                  </w:t>
      </w:r>
      <w:r w:rsidRPr="002E33B8">
        <w:rPr>
          <w:rFonts w:hint="eastAsia"/>
        </w:rPr>
        <w:t xml:space="preserve">         </w:t>
      </w:r>
      <w:r w:rsidRPr="002E33B8">
        <w:rPr>
          <w:rFonts w:hint="eastAsia"/>
        </w:rPr>
        <w:t>联系电话：</w:t>
      </w:r>
      <w:r w:rsidRPr="002E33B8">
        <w:rPr>
          <w:rFonts w:hint="eastAsia"/>
          <w:u w:val="single"/>
        </w:rPr>
        <w:t xml:space="preserve">                </w:t>
      </w:r>
      <w:r w:rsidRPr="002E33B8">
        <w:rPr>
          <w:rFonts w:hint="eastAsia"/>
        </w:rPr>
        <w:t xml:space="preserve">    </w:t>
      </w:r>
      <w:r w:rsidRPr="002E33B8">
        <w:rPr>
          <w:rFonts w:hint="eastAsia"/>
        </w:rPr>
        <w:t>填报日期：</w:t>
      </w:r>
      <w:r w:rsidRPr="002E33B8">
        <w:rPr>
          <w:rFonts w:hint="eastAsia"/>
          <w:u w:val="single"/>
        </w:rPr>
        <w:t xml:space="preserve">                </w:t>
      </w:r>
    </w:p>
    <w:p w:rsidR="003847F2" w:rsidRPr="003847F2" w:rsidRDefault="003847F2" w:rsidP="00AB2A0F">
      <w:pPr>
        <w:rPr>
          <w:rFonts w:ascii="宋体" w:hAnsi="宋体"/>
          <w:szCs w:val="24"/>
        </w:rPr>
      </w:pPr>
    </w:p>
    <w:p w:rsidR="00AB2A0F" w:rsidRPr="00AB2A0F" w:rsidRDefault="00B0794F" w:rsidP="00AB2A0F">
      <w:pPr>
        <w:rPr>
          <w:rFonts w:eastAsia="宋体"/>
          <w:sz w:val="32"/>
        </w:rPr>
      </w:pPr>
      <w:r w:rsidRPr="005C538E">
        <w:rPr>
          <w:rFonts w:ascii="宋体" w:hAnsi="宋体" w:hint="eastAsia"/>
          <w:szCs w:val="24"/>
        </w:rPr>
        <w:t>填表说明：各地级市建设行政主管部门应汇总辖区内所有县（市、区）数据，统一填表上报</w:t>
      </w:r>
      <w:r w:rsidR="00D62E2E">
        <w:rPr>
          <w:rFonts w:ascii="宋体" w:hAnsi="宋体" w:hint="eastAsia"/>
          <w:szCs w:val="24"/>
        </w:rPr>
        <w:t>,并提供印证材料（清单）</w:t>
      </w:r>
      <w:r w:rsidRPr="005C538E">
        <w:rPr>
          <w:rFonts w:ascii="宋体" w:hAnsi="宋体" w:hint="eastAsia"/>
          <w:szCs w:val="24"/>
        </w:rPr>
        <w:t>。</w:t>
      </w:r>
      <w:bookmarkStart w:id="0" w:name="_GoBack"/>
      <w:bookmarkEnd w:id="0"/>
    </w:p>
    <w:sectPr w:rsidR="00AB2A0F" w:rsidRPr="00AB2A0F" w:rsidSect="00F04A5B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C8" w:rsidRDefault="00C513C8" w:rsidP="00C91441">
      <w:r>
        <w:separator/>
      </w:r>
    </w:p>
  </w:endnote>
  <w:endnote w:type="continuationSeparator" w:id="0">
    <w:p w:rsidR="00C513C8" w:rsidRDefault="00C513C8" w:rsidP="00C9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C8" w:rsidRDefault="00C513C8" w:rsidP="00C91441">
      <w:r>
        <w:separator/>
      </w:r>
    </w:p>
  </w:footnote>
  <w:footnote w:type="continuationSeparator" w:id="0">
    <w:p w:rsidR="00C513C8" w:rsidRDefault="00C513C8" w:rsidP="00C9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6E8"/>
    <w:multiLevelType w:val="hybridMultilevel"/>
    <w:tmpl w:val="AF3E6E58"/>
    <w:lvl w:ilvl="0" w:tplc="10529C2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86"/>
    <w:rsid w:val="0002241D"/>
    <w:rsid w:val="000325D3"/>
    <w:rsid w:val="000D1717"/>
    <w:rsid w:val="00116D20"/>
    <w:rsid w:val="00120941"/>
    <w:rsid w:val="0012666F"/>
    <w:rsid w:val="0019790D"/>
    <w:rsid w:val="001F56C9"/>
    <w:rsid w:val="00213905"/>
    <w:rsid w:val="00243CEF"/>
    <w:rsid w:val="002672D5"/>
    <w:rsid w:val="002A055A"/>
    <w:rsid w:val="002A1810"/>
    <w:rsid w:val="002D3886"/>
    <w:rsid w:val="00301F9F"/>
    <w:rsid w:val="00305C23"/>
    <w:rsid w:val="00323708"/>
    <w:rsid w:val="00341E51"/>
    <w:rsid w:val="0035308A"/>
    <w:rsid w:val="00371396"/>
    <w:rsid w:val="003814B7"/>
    <w:rsid w:val="003847F2"/>
    <w:rsid w:val="00391B9F"/>
    <w:rsid w:val="003A0C35"/>
    <w:rsid w:val="00402E8F"/>
    <w:rsid w:val="00415465"/>
    <w:rsid w:val="00440412"/>
    <w:rsid w:val="0046302D"/>
    <w:rsid w:val="00480AFA"/>
    <w:rsid w:val="004A11BD"/>
    <w:rsid w:val="004C2CD0"/>
    <w:rsid w:val="004F5956"/>
    <w:rsid w:val="00526B6A"/>
    <w:rsid w:val="00550B2D"/>
    <w:rsid w:val="00567126"/>
    <w:rsid w:val="005A217B"/>
    <w:rsid w:val="005A4915"/>
    <w:rsid w:val="005E1F0C"/>
    <w:rsid w:val="005F683F"/>
    <w:rsid w:val="00603A9C"/>
    <w:rsid w:val="00681F06"/>
    <w:rsid w:val="006B0244"/>
    <w:rsid w:val="007B2420"/>
    <w:rsid w:val="007C5012"/>
    <w:rsid w:val="007E20B2"/>
    <w:rsid w:val="00804B13"/>
    <w:rsid w:val="008371EE"/>
    <w:rsid w:val="008408FD"/>
    <w:rsid w:val="00853E3D"/>
    <w:rsid w:val="00855220"/>
    <w:rsid w:val="00893E21"/>
    <w:rsid w:val="008B42A5"/>
    <w:rsid w:val="008F088C"/>
    <w:rsid w:val="00911FD8"/>
    <w:rsid w:val="00927C3F"/>
    <w:rsid w:val="00951737"/>
    <w:rsid w:val="00951DD7"/>
    <w:rsid w:val="00957F7D"/>
    <w:rsid w:val="009869FE"/>
    <w:rsid w:val="009C7A6D"/>
    <w:rsid w:val="009E2287"/>
    <w:rsid w:val="00A50316"/>
    <w:rsid w:val="00A84B2B"/>
    <w:rsid w:val="00A90DBA"/>
    <w:rsid w:val="00AB2A0F"/>
    <w:rsid w:val="00B03E69"/>
    <w:rsid w:val="00B0794F"/>
    <w:rsid w:val="00B537D9"/>
    <w:rsid w:val="00B56FD8"/>
    <w:rsid w:val="00B66E0E"/>
    <w:rsid w:val="00BC7700"/>
    <w:rsid w:val="00C513C8"/>
    <w:rsid w:val="00C6014D"/>
    <w:rsid w:val="00C91441"/>
    <w:rsid w:val="00C926DA"/>
    <w:rsid w:val="00CB386C"/>
    <w:rsid w:val="00D0798D"/>
    <w:rsid w:val="00D54F7F"/>
    <w:rsid w:val="00D62E2E"/>
    <w:rsid w:val="00D85D17"/>
    <w:rsid w:val="00DB67A2"/>
    <w:rsid w:val="00DF2F35"/>
    <w:rsid w:val="00E01135"/>
    <w:rsid w:val="00E30D5B"/>
    <w:rsid w:val="00F04A5B"/>
    <w:rsid w:val="00F1790C"/>
    <w:rsid w:val="00F30A43"/>
    <w:rsid w:val="00F46715"/>
    <w:rsid w:val="00F66C21"/>
    <w:rsid w:val="00F77719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B024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B0244"/>
  </w:style>
  <w:style w:type="paragraph" w:styleId="a4">
    <w:name w:val="header"/>
    <w:basedOn w:val="a"/>
    <w:link w:val="Char0"/>
    <w:uiPriority w:val="99"/>
    <w:unhideWhenUsed/>
    <w:rsid w:val="00C9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14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1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1441"/>
    <w:rPr>
      <w:sz w:val="18"/>
      <w:szCs w:val="18"/>
    </w:rPr>
  </w:style>
  <w:style w:type="character" w:styleId="a6">
    <w:name w:val="Hyperlink"/>
    <w:basedOn w:val="a0"/>
    <w:uiPriority w:val="99"/>
    <w:unhideWhenUsed/>
    <w:rsid w:val="00C9144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B2420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341E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41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B024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B0244"/>
  </w:style>
  <w:style w:type="paragraph" w:styleId="a4">
    <w:name w:val="header"/>
    <w:basedOn w:val="a"/>
    <w:link w:val="Char0"/>
    <w:uiPriority w:val="99"/>
    <w:unhideWhenUsed/>
    <w:rsid w:val="00C9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14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1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1441"/>
    <w:rPr>
      <w:sz w:val="18"/>
      <w:szCs w:val="18"/>
    </w:rPr>
  </w:style>
  <w:style w:type="character" w:styleId="a6">
    <w:name w:val="Hyperlink"/>
    <w:basedOn w:val="a0"/>
    <w:uiPriority w:val="99"/>
    <w:unhideWhenUsed/>
    <w:rsid w:val="00C9144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B2420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341E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41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5623-F4F5-4858-A8F2-ACC194C5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戴新国</cp:lastModifiedBy>
  <cp:revision>24</cp:revision>
  <cp:lastPrinted>2015-01-22T03:33:00Z</cp:lastPrinted>
  <dcterms:created xsi:type="dcterms:W3CDTF">2015-01-22T12:13:00Z</dcterms:created>
  <dcterms:modified xsi:type="dcterms:W3CDTF">2017-12-20T08:08:00Z</dcterms:modified>
</cp:coreProperties>
</file>